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4B199" w14:textId="77777777" w:rsidR="00D060D9" w:rsidRPr="00D060D9" w:rsidRDefault="00D060D9" w:rsidP="00D060D9">
      <w:pPr>
        <w:jc w:val="center"/>
        <w:rPr>
          <w:rFonts w:eastAsia="Arial Unicode MS"/>
          <w:b/>
        </w:rPr>
      </w:pPr>
      <w:r w:rsidRPr="00D060D9">
        <w:rPr>
          <w:b/>
          <w:bCs/>
        </w:rPr>
        <w:t xml:space="preserve">Информационное письмо </w:t>
      </w:r>
      <w:r w:rsidRPr="00D060D9">
        <w:rPr>
          <w:rFonts w:eastAsia="Arial Unicode MS"/>
          <w:b/>
        </w:rPr>
        <w:t xml:space="preserve"> </w:t>
      </w:r>
    </w:p>
    <w:p w14:paraId="0D6E018B" w14:textId="77777777" w:rsidR="00D060D9" w:rsidRPr="00D060D9" w:rsidRDefault="00D060D9" w:rsidP="00D060D9">
      <w:pPr>
        <w:rPr>
          <w:rFonts w:eastAsia="Arial Unicode MS"/>
          <w:b/>
        </w:rPr>
      </w:pPr>
    </w:p>
    <w:p w14:paraId="503DE57F" w14:textId="2DB28963" w:rsidR="00D060D9" w:rsidRPr="002070F1" w:rsidRDefault="00D060D9" w:rsidP="00D60976">
      <w:pPr>
        <w:pStyle w:val="a3"/>
        <w:ind w:firstLine="709"/>
        <w:jc w:val="both"/>
        <w:rPr>
          <w:rFonts w:ascii="59mzohqdnidjuex,Bold" w:eastAsiaTheme="minorHAnsi" w:hAnsi="59mzohqdnidjuex,Bold" w:cs="59mzohqdnidjuex,Bold"/>
          <w:b/>
          <w:bCs/>
          <w:sz w:val="14"/>
          <w:szCs w:val="14"/>
        </w:rPr>
      </w:pPr>
      <w:r w:rsidRPr="00C827BC">
        <w:rPr>
          <w:rFonts w:ascii="Times New Roman" w:hAnsi="Times New Roman"/>
          <w:sz w:val="24"/>
          <w:szCs w:val="24"/>
        </w:rPr>
        <w:t xml:space="preserve">В соответствии с пп.1, пп.2, п.3 ст.39.42 Земельного кодекса Российской Федерации, администрация Орехово-Зуевского городского округа Московской области сообщает о возможном установлении </w:t>
      </w:r>
      <w:r w:rsidR="004426B2" w:rsidRPr="00C827BC">
        <w:rPr>
          <w:rFonts w:ascii="Times New Roman" w:hAnsi="Times New Roman"/>
          <w:sz w:val="24"/>
          <w:szCs w:val="24"/>
        </w:rPr>
        <w:t xml:space="preserve">публичного сервитута </w:t>
      </w:r>
      <w:r w:rsidR="004426B2" w:rsidRPr="00C827BC">
        <w:rPr>
          <w:rFonts w:ascii="Times New Roman" w:hAnsi="Times New Roman"/>
          <w:sz w:val="24"/>
          <w:szCs w:val="24"/>
        </w:rPr>
        <w:t>по инициатив</w:t>
      </w:r>
      <w:r w:rsidR="004426B2">
        <w:rPr>
          <w:rFonts w:ascii="Times New Roman" w:hAnsi="Times New Roman"/>
          <w:sz w:val="24"/>
          <w:szCs w:val="24"/>
        </w:rPr>
        <w:t>е</w:t>
      </w:r>
      <w:r w:rsidR="004426B2" w:rsidRPr="004426B2">
        <w:t xml:space="preserve"> </w:t>
      </w:r>
      <w:r w:rsidR="004426B2" w:rsidRPr="004426B2">
        <w:rPr>
          <w:rFonts w:ascii="Times New Roman" w:hAnsi="Times New Roman"/>
          <w:sz w:val="24"/>
          <w:szCs w:val="24"/>
        </w:rPr>
        <w:t>АО «</w:t>
      </w:r>
      <w:proofErr w:type="spellStart"/>
      <w:r w:rsidR="004426B2" w:rsidRPr="004426B2">
        <w:rPr>
          <w:rFonts w:ascii="Times New Roman" w:hAnsi="Times New Roman"/>
          <w:sz w:val="24"/>
          <w:szCs w:val="24"/>
        </w:rPr>
        <w:t>Мособлгаз</w:t>
      </w:r>
      <w:proofErr w:type="spellEnd"/>
      <w:r w:rsidR="004426B2" w:rsidRPr="004426B2">
        <w:rPr>
          <w:rFonts w:ascii="Times New Roman" w:hAnsi="Times New Roman"/>
          <w:sz w:val="24"/>
          <w:szCs w:val="24"/>
        </w:rPr>
        <w:t>»</w:t>
      </w:r>
      <w:r w:rsidR="004426B2">
        <w:rPr>
          <w:rFonts w:ascii="Times New Roman" w:hAnsi="Times New Roman"/>
          <w:sz w:val="24"/>
          <w:szCs w:val="24"/>
        </w:rPr>
        <w:t xml:space="preserve"> </w:t>
      </w:r>
      <w:bookmarkStart w:id="0" w:name="_Hlk100579552"/>
      <w:r w:rsidRPr="00C827BC">
        <w:rPr>
          <w:rFonts w:ascii="Times New Roman" w:hAnsi="Times New Roman"/>
          <w:sz w:val="24"/>
          <w:szCs w:val="24"/>
        </w:rPr>
        <w:t>в целях размещения объект</w:t>
      </w:r>
      <w:r w:rsidR="007C2046">
        <w:rPr>
          <w:rFonts w:ascii="Times New Roman" w:hAnsi="Times New Roman"/>
          <w:sz w:val="24"/>
          <w:szCs w:val="24"/>
        </w:rPr>
        <w:t>а</w:t>
      </w:r>
      <w:bookmarkEnd w:id="0"/>
      <w:r w:rsidR="006043E3">
        <w:rPr>
          <w:rFonts w:ascii="Times New Roman" w:hAnsi="Times New Roman"/>
          <w:sz w:val="24"/>
          <w:szCs w:val="24"/>
        </w:rPr>
        <w:t xml:space="preserve"> «газопровода высокого давления </w:t>
      </w:r>
      <w:r w:rsidR="006043E3">
        <w:rPr>
          <w:rFonts w:ascii="Times New Roman" w:hAnsi="Times New Roman"/>
          <w:sz w:val="24"/>
          <w:szCs w:val="24"/>
          <w:lang w:val="en-US"/>
        </w:rPr>
        <w:t>P</w:t>
      </w:r>
      <w:r w:rsidR="006043E3">
        <w:rPr>
          <w:rFonts w:ascii="Times New Roman" w:hAnsi="Times New Roman"/>
          <w:sz w:val="24"/>
          <w:szCs w:val="24"/>
        </w:rPr>
        <w:t>≤</w:t>
      </w:r>
      <w:r w:rsidR="006043E3" w:rsidRPr="006043E3">
        <w:rPr>
          <w:rFonts w:ascii="Times New Roman" w:hAnsi="Times New Roman"/>
          <w:sz w:val="24"/>
          <w:szCs w:val="24"/>
        </w:rPr>
        <w:t>1</w:t>
      </w:r>
      <w:r w:rsidR="006043E3">
        <w:rPr>
          <w:rFonts w:ascii="Times New Roman" w:hAnsi="Times New Roman"/>
          <w:sz w:val="24"/>
          <w:szCs w:val="24"/>
        </w:rPr>
        <w:t xml:space="preserve">,2 МПа, среднего </w:t>
      </w:r>
      <w:r w:rsidR="006043E3">
        <w:rPr>
          <w:rFonts w:ascii="Times New Roman" w:hAnsi="Times New Roman"/>
          <w:sz w:val="24"/>
          <w:szCs w:val="24"/>
          <w:lang w:val="en-US"/>
        </w:rPr>
        <w:t>P</w:t>
      </w:r>
      <w:r w:rsidR="006043E3">
        <w:rPr>
          <w:rFonts w:ascii="Times New Roman" w:hAnsi="Times New Roman"/>
          <w:sz w:val="24"/>
          <w:szCs w:val="24"/>
        </w:rPr>
        <w:t>≤0,3 МПа давления</w:t>
      </w:r>
      <w:r w:rsidR="00DA79D3">
        <w:rPr>
          <w:rFonts w:ascii="Times New Roman" w:hAnsi="Times New Roman"/>
          <w:sz w:val="24"/>
          <w:szCs w:val="24"/>
        </w:rPr>
        <w:t>»</w:t>
      </w:r>
      <w:r w:rsidR="007C2046">
        <w:rPr>
          <w:rFonts w:ascii="Times New Roman" w:hAnsi="Times New Roman"/>
          <w:sz w:val="24"/>
          <w:szCs w:val="24"/>
        </w:rPr>
        <w:t>.</w:t>
      </w:r>
    </w:p>
    <w:p w14:paraId="4F581453" w14:textId="0901EC53" w:rsidR="00330CFC" w:rsidRPr="005F669E" w:rsidRDefault="00330CFC" w:rsidP="00330CF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F669E">
        <w:rPr>
          <w:rFonts w:ascii="Times New Roman" w:hAnsi="Times New Roman"/>
          <w:sz w:val="24"/>
          <w:szCs w:val="24"/>
        </w:rPr>
        <w:t>Публичный сервитут площадью</w:t>
      </w:r>
      <w:r w:rsidR="0062333A">
        <w:rPr>
          <w:rFonts w:ascii="Times New Roman" w:hAnsi="Times New Roman"/>
          <w:sz w:val="24"/>
          <w:szCs w:val="24"/>
        </w:rPr>
        <w:t xml:space="preserve"> </w:t>
      </w:r>
      <w:r w:rsidR="006043E3">
        <w:rPr>
          <w:rFonts w:ascii="Times New Roman" w:hAnsi="Times New Roman"/>
          <w:sz w:val="24"/>
          <w:szCs w:val="24"/>
        </w:rPr>
        <w:t>481</w:t>
      </w:r>
      <w:r w:rsidR="006233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69E">
        <w:rPr>
          <w:rFonts w:ascii="Times New Roman" w:hAnsi="Times New Roman"/>
          <w:sz w:val="24"/>
          <w:szCs w:val="24"/>
        </w:rPr>
        <w:t>кв.м</w:t>
      </w:r>
      <w:proofErr w:type="spellEnd"/>
      <w:r w:rsidRPr="005F669E">
        <w:rPr>
          <w:rFonts w:ascii="Times New Roman" w:hAnsi="Times New Roman"/>
          <w:sz w:val="24"/>
          <w:szCs w:val="24"/>
        </w:rPr>
        <w:t xml:space="preserve">. предполагается к установлению на </w:t>
      </w:r>
      <w:r w:rsidR="006043E3">
        <w:rPr>
          <w:rFonts w:ascii="Times New Roman" w:hAnsi="Times New Roman"/>
          <w:sz w:val="24"/>
          <w:szCs w:val="24"/>
        </w:rPr>
        <w:t xml:space="preserve">земельном участке с кадастровым номером </w:t>
      </w:r>
      <w:r w:rsidRPr="006E6C57">
        <w:rPr>
          <w:rFonts w:ascii="Times New Roman" w:hAnsi="Times New Roman"/>
          <w:sz w:val="24"/>
          <w:szCs w:val="24"/>
        </w:rPr>
        <w:t>50:</w:t>
      </w:r>
      <w:r w:rsidR="006043E3">
        <w:rPr>
          <w:rFonts w:ascii="Times New Roman" w:hAnsi="Times New Roman"/>
          <w:sz w:val="24"/>
          <w:szCs w:val="24"/>
        </w:rPr>
        <w:t>24</w:t>
      </w:r>
      <w:r w:rsidRPr="006E6C57">
        <w:rPr>
          <w:rFonts w:ascii="Times New Roman" w:hAnsi="Times New Roman"/>
          <w:sz w:val="24"/>
          <w:szCs w:val="24"/>
        </w:rPr>
        <w:t>:</w:t>
      </w:r>
      <w:r w:rsidR="006043E3">
        <w:rPr>
          <w:rFonts w:ascii="Times New Roman" w:hAnsi="Times New Roman"/>
          <w:sz w:val="24"/>
          <w:szCs w:val="24"/>
        </w:rPr>
        <w:t>0090301</w:t>
      </w:r>
      <w:r w:rsidR="000F4134" w:rsidRPr="000F4134">
        <w:rPr>
          <w:rFonts w:ascii="Times New Roman" w:hAnsi="Times New Roman"/>
          <w:sz w:val="24"/>
          <w:szCs w:val="24"/>
        </w:rPr>
        <w:t>:</w:t>
      </w:r>
      <w:r w:rsidR="006043E3">
        <w:rPr>
          <w:rFonts w:ascii="Times New Roman" w:hAnsi="Times New Roman"/>
          <w:sz w:val="24"/>
          <w:szCs w:val="24"/>
        </w:rPr>
        <w:t xml:space="preserve">556 </w:t>
      </w:r>
      <w:r w:rsidRPr="005F669E">
        <w:rPr>
          <w:rFonts w:ascii="Times New Roman" w:hAnsi="Times New Roman"/>
          <w:sz w:val="24"/>
          <w:szCs w:val="24"/>
        </w:rPr>
        <w:t>расположенн</w:t>
      </w:r>
      <w:r w:rsidR="006043E3">
        <w:rPr>
          <w:rFonts w:ascii="Times New Roman" w:hAnsi="Times New Roman"/>
          <w:sz w:val="24"/>
          <w:szCs w:val="24"/>
        </w:rPr>
        <w:t>ого</w:t>
      </w:r>
      <w:r w:rsidRPr="005F669E">
        <w:rPr>
          <w:rFonts w:ascii="Times New Roman" w:hAnsi="Times New Roman"/>
          <w:sz w:val="24"/>
          <w:szCs w:val="24"/>
        </w:rPr>
        <w:t xml:space="preserve"> по адресу: </w:t>
      </w:r>
      <w:r w:rsidR="000F4134">
        <w:rPr>
          <w:rFonts w:ascii="Times New Roman" w:hAnsi="Times New Roman"/>
          <w:sz w:val="24"/>
          <w:szCs w:val="24"/>
        </w:rPr>
        <w:t xml:space="preserve">Российская Федерация, </w:t>
      </w:r>
      <w:r>
        <w:rPr>
          <w:rFonts w:ascii="Times New Roman" w:hAnsi="Times New Roman"/>
          <w:sz w:val="24"/>
          <w:szCs w:val="24"/>
        </w:rPr>
        <w:t xml:space="preserve">Московская область, Орехово-Зуевский городской округ, </w:t>
      </w:r>
      <w:r w:rsidR="006043E3">
        <w:rPr>
          <w:rFonts w:ascii="Times New Roman" w:hAnsi="Times New Roman"/>
          <w:sz w:val="24"/>
          <w:szCs w:val="24"/>
        </w:rPr>
        <w:t>д. Абрамовка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F669E">
        <w:rPr>
          <w:rFonts w:ascii="Times New Roman" w:hAnsi="Times New Roman"/>
          <w:sz w:val="24"/>
          <w:szCs w:val="24"/>
        </w:rPr>
        <w:t>в соответствии со схемой границ публичного сервитута.</w:t>
      </w:r>
    </w:p>
    <w:p w14:paraId="3E966DE2" w14:textId="3485C197" w:rsidR="00BD574B" w:rsidRPr="00152402" w:rsidRDefault="00330CFC" w:rsidP="00152402">
      <w:pPr>
        <w:pStyle w:val="a3"/>
        <w:ind w:firstLine="709"/>
        <w:jc w:val="both"/>
        <w:rPr>
          <w:rFonts w:ascii="Times New Roman" w:hAnsi="Times New Roman"/>
        </w:rPr>
      </w:pPr>
      <w:r w:rsidRPr="005F669E">
        <w:rPr>
          <w:rFonts w:ascii="Times New Roman" w:hAnsi="Times New Roman"/>
          <w:sz w:val="24"/>
          <w:szCs w:val="24"/>
        </w:rPr>
        <w:t>Собственник земельн</w:t>
      </w:r>
      <w:r w:rsidR="00DA79D3">
        <w:rPr>
          <w:rFonts w:ascii="Times New Roman" w:hAnsi="Times New Roman"/>
          <w:sz w:val="24"/>
          <w:szCs w:val="24"/>
        </w:rPr>
        <w:t>ого</w:t>
      </w:r>
      <w:r w:rsidRPr="005F669E">
        <w:rPr>
          <w:rFonts w:ascii="Times New Roman" w:hAnsi="Times New Roman"/>
          <w:sz w:val="24"/>
          <w:szCs w:val="24"/>
        </w:rPr>
        <w:t xml:space="preserve"> участк</w:t>
      </w:r>
      <w:r w:rsidR="00DA79D3">
        <w:rPr>
          <w:rFonts w:ascii="Times New Roman" w:hAnsi="Times New Roman"/>
          <w:sz w:val="24"/>
          <w:szCs w:val="24"/>
        </w:rPr>
        <w:t>а</w:t>
      </w:r>
      <w:r w:rsidR="00F94EAC">
        <w:rPr>
          <w:rFonts w:ascii="Times New Roman" w:hAnsi="Times New Roman"/>
          <w:sz w:val="24"/>
          <w:szCs w:val="24"/>
        </w:rPr>
        <w:t xml:space="preserve"> (заинтересованн</w:t>
      </w:r>
      <w:r w:rsidR="00DA79D3">
        <w:rPr>
          <w:rFonts w:ascii="Times New Roman" w:hAnsi="Times New Roman"/>
          <w:sz w:val="24"/>
          <w:szCs w:val="24"/>
        </w:rPr>
        <w:t>ое</w:t>
      </w:r>
      <w:r w:rsidR="00F94EAC">
        <w:rPr>
          <w:rFonts w:ascii="Times New Roman" w:hAnsi="Times New Roman"/>
          <w:sz w:val="24"/>
          <w:szCs w:val="24"/>
        </w:rPr>
        <w:t xml:space="preserve"> лиц</w:t>
      </w:r>
      <w:r w:rsidR="00DA79D3">
        <w:rPr>
          <w:rFonts w:ascii="Times New Roman" w:hAnsi="Times New Roman"/>
          <w:sz w:val="24"/>
          <w:szCs w:val="24"/>
        </w:rPr>
        <w:t>о</w:t>
      </w:r>
      <w:r w:rsidR="00F94EAC">
        <w:rPr>
          <w:rFonts w:ascii="Times New Roman" w:hAnsi="Times New Roman"/>
          <w:sz w:val="24"/>
          <w:szCs w:val="24"/>
        </w:rPr>
        <w:t>)</w:t>
      </w:r>
      <w:r w:rsidRPr="005F669E">
        <w:rPr>
          <w:rFonts w:ascii="Times New Roman" w:hAnsi="Times New Roman"/>
          <w:sz w:val="24"/>
          <w:szCs w:val="24"/>
        </w:rPr>
        <w:t xml:space="preserve"> в кадастров</w:t>
      </w:r>
      <w:r w:rsidR="00DA79D3">
        <w:rPr>
          <w:rFonts w:ascii="Times New Roman" w:hAnsi="Times New Roman"/>
          <w:sz w:val="24"/>
          <w:szCs w:val="24"/>
        </w:rPr>
        <w:t>ом</w:t>
      </w:r>
      <w:r w:rsidRPr="005F669E">
        <w:rPr>
          <w:rFonts w:ascii="Times New Roman" w:hAnsi="Times New Roman"/>
          <w:sz w:val="24"/>
          <w:szCs w:val="24"/>
        </w:rPr>
        <w:t xml:space="preserve"> кварта</w:t>
      </w:r>
      <w:r w:rsidR="00DA79D3">
        <w:rPr>
          <w:rFonts w:ascii="Times New Roman" w:hAnsi="Times New Roman"/>
          <w:sz w:val="24"/>
          <w:szCs w:val="24"/>
        </w:rPr>
        <w:t xml:space="preserve">ле </w:t>
      </w:r>
      <w:r>
        <w:rPr>
          <w:rFonts w:ascii="Times New Roman" w:hAnsi="Times New Roman"/>
          <w:color w:val="000000"/>
          <w:sz w:val="24"/>
          <w:szCs w:val="24"/>
        </w:rPr>
        <w:t>50</w:t>
      </w:r>
      <w:r w:rsidRPr="008B7C9A">
        <w:rPr>
          <w:rFonts w:ascii="Times New Roman" w:hAnsi="Times New Roman"/>
          <w:color w:val="000000"/>
          <w:sz w:val="24"/>
          <w:szCs w:val="24"/>
        </w:rPr>
        <w:t>:</w:t>
      </w:r>
      <w:r w:rsidR="00DA79D3">
        <w:rPr>
          <w:rFonts w:ascii="Times New Roman" w:hAnsi="Times New Roman"/>
          <w:color w:val="000000"/>
          <w:sz w:val="24"/>
          <w:szCs w:val="24"/>
        </w:rPr>
        <w:t>24</w:t>
      </w:r>
      <w:r w:rsidRPr="008B7C9A">
        <w:rPr>
          <w:rFonts w:ascii="Times New Roman" w:hAnsi="Times New Roman"/>
          <w:color w:val="000000"/>
          <w:sz w:val="24"/>
          <w:szCs w:val="24"/>
        </w:rPr>
        <w:t>:</w:t>
      </w:r>
      <w:r w:rsidR="000F4134">
        <w:rPr>
          <w:rFonts w:ascii="Times New Roman" w:hAnsi="Times New Roman"/>
          <w:color w:val="000000"/>
          <w:sz w:val="24"/>
          <w:szCs w:val="24"/>
        </w:rPr>
        <w:t>00</w:t>
      </w:r>
      <w:r w:rsidR="00DA79D3">
        <w:rPr>
          <w:rFonts w:ascii="Times New Roman" w:hAnsi="Times New Roman"/>
          <w:color w:val="000000"/>
          <w:sz w:val="24"/>
          <w:szCs w:val="24"/>
        </w:rPr>
        <w:t>90301</w:t>
      </w:r>
      <w:r w:rsidR="006043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669E">
        <w:rPr>
          <w:rFonts w:ascii="Times New Roman" w:hAnsi="Times New Roman"/>
          <w:sz w:val="24"/>
          <w:szCs w:val="24"/>
        </w:rPr>
        <w:t>в течение тридцати дней со дня опубликования сообщения вправе подать заявление об учете прав на земельные участки в администрацию Орехово-Зуевского городского округа Московской области по адресу: Московская область, г.</w:t>
      </w:r>
      <w:r w:rsidR="00152402">
        <w:rPr>
          <w:rFonts w:ascii="Times New Roman" w:hAnsi="Times New Roman"/>
          <w:sz w:val="24"/>
          <w:szCs w:val="24"/>
        </w:rPr>
        <w:t xml:space="preserve"> </w:t>
      </w:r>
      <w:r w:rsidRPr="005F669E">
        <w:rPr>
          <w:rFonts w:ascii="Times New Roman" w:hAnsi="Times New Roman"/>
          <w:sz w:val="24"/>
          <w:szCs w:val="24"/>
        </w:rPr>
        <w:t>Орехово-Зуево, Октябрьская пл., дом 2, понедельник – пятница с 9.00 до 13.00 и с 14.00 до 16.00</w:t>
      </w:r>
      <w:r>
        <w:rPr>
          <w:rFonts w:ascii="Times New Roman" w:hAnsi="Times New Roman"/>
          <w:sz w:val="24"/>
          <w:szCs w:val="24"/>
        </w:rPr>
        <w:t xml:space="preserve"> или по адресу электронной почты </w:t>
      </w:r>
      <w:r>
        <w:rPr>
          <w:rStyle w:val="a5"/>
          <w:spacing w:val="5"/>
        </w:rPr>
        <w:t>orzu_kuio@mosreg.ru</w:t>
      </w:r>
      <w:r>
        <w:rPr>
          <w:rFonts w:ascii="Times New Roman" w:hAnsi="Times New Roman"/>
        </w:rPr>
        <w:t>.</w:t>
      </w:r>
    </w:p>
    <w:p w14:paraId="2C025091" w14:textId="77777777" w:rsidR="00D060D9" w:rsidRPr="00C1397B" w:rsidRDefault="00D060D9" w:rsidP="00D060D9">
      <w:pPr>
        <w:pStyle w:val="md-caption"/>
        <w:spacing w:before="0" w:beforeAutospacing="0" w:after="0" w:afterAutospacing="0" w:line="276" w:lineRule="auto"/>
        <w:jc w:val="both"/>
        <w:rPr>
          <w:spacing w:val="5"/>
          <w:sz w:val="22"/>
          <w:szCs w:val="22"/>
          <w:lang w:val="en-US"/>
        </w:rPr>
      </w:pPr>
      <w:r w:rsidRPr="007C2825">
        <w:rPr>
          <w:bCs/>
          <w:sz w:val="22"/>
          <w:szCs w:val="22"/>
        </w:rPr>
        <w:t xml:space="preserve">по следующей форме: </w:t>
      </w:r>
    </w:p>
    <w:p w14:paraId="6FD99FDE" w14:textId="77777777" w:rsidR="00D060D9" w:rsidRPr="007C2825" w:rsidRDefault="00D060D9" w:rsidP="00D060D9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3"/>
        <w:gridCol w:w="1752"/>
        <w:gridCol w:w="1094"/>
        <w:gridCol w:w="1854"/>
        <w:gridCol w:w="2454"/>
      </w:tblGrid>
      <w:tr w:rsidR="00D060D9" w:rsidRPr="007C2825" w14:paraId="739A874A" w14:textId="77777777" w:rsidTr="009F67A4">
        <w:tc>
          <w:tcPr>
            <w:tcW w:w="9463" w:type="dxa"/>
            <w:gridSpan w:val="5"/>
          </w:tcPr>
          <w:p w14:paraId="0AD6F5A6" w14:textId="77777777" w:rsidR="00D060D9" w:rsidRPr="007C2825" w:rsidRDefault="00D060D9" w:rsidP="009F67A4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center"/>
              <w:rPr>
                <w:sz w:val="22"/>
                <w:szCs w:val="22"/>
                <w:lang w:val="ru-RU"/>
              </w:rPr>
            </w:pPr>
            <w:r w:rsidRPr="007C2825">
              <w:rPr>
                <w:sz w:val="22"/>
                <w:szCs w:val="22"/>
                <w:lang w:val="ru-RU"/>
              </w:rPr>
              <w:t>Заявление об учете прав (обременений) на земельный участок</w:t>
            </w:r>
          </w:p>
        </w:tc>
      </w:tr>
      <w:tr w:rsidR="00D060D9" w:rsidRPr="007C2825" w14:paraId="3D60A2B7" w14:textId="77777777" w:rsidTr="009F67A4">
        <w:tc>
          <w:tcPr>
            <w:tcW w:w="2119" w:type="dxa"/>
          </w:tcPr>
          <w:p w14:paraId="0A45259C" w14:textId="77777777" w:rsidR="00D060D9" w:rsidRPr="007C2825" w:rsidRDefault="00D060D9" w:rsidP="009F67A4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center"/>
              <w:rPr>
                <w:sz w:val="22"/>
                <w:szCs w:val="22"/>
                <w:lang w:val="ru-RU"/>
              </w:rPr>
            </w:pPr>
            <w:r w:rsidRPr="007C2825">
              <w:rPr>
                <w:sz w:val="22"/>
                <w:szCs w:val="22"/>
                <w:lang w:val="ru-RU"/>
              </w:rPr>
              <w:t>ФИО правообладателя</w:t>
            </w:r>
          </w:p>
        </w:tc>
        <w:tc>
          <w:tcPr>
            <w:tcW w:w="1789" w:type="dxa"/>
          </w:tcPr>
          <w:p w14:paraId="19C091BD" w14:textId="77777777" w:rsidR="00D060D9" w:rsidRPr="007C2825" w:rsidRDefault="00D060D9" w:rsidP="009F67A4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center"/>
              <w:rPr>
                <w:sz w:val="22"/>
                <w:szCs w:val="22"/>
                <w:lang w:val="ru-RU"/>
              </w:rPr>
            </w:pPr>
            <w:r w:rsidRPr="007C2825">
              <w:rPr>
                <w:sz w:val="22"/>
                <w:szCs w:val="22"/>
                <w:lang w:val="ru-RU"/>
              </w:rPr>
              <w:t>Кадастровый номер земельного участка</w:t>
            </w:r>
          </w:p>
        </w:tc>
        <w:tc>
          <w:tcPr>
            <w:tcW w:w="1138" w:type="dxa"/>
          </w:tcPr>
          <w:p w14:paraId="0BA3BEC1" w14:textId="77777777" w:rsidR="00D060D9" w:rsidRPr="007C2825" w:rsidRDefault="00D060D9" w:rsidP="009F67A4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center"/>
              <w:rPr>
                <w:sz w:val="22"/>
                <w:szCs w:val="22"/>
                <w:lang w:val="ru-RU"/>
              </w:rPr>
            </w:pPr>
            <w:r w:rsidRPr="007C2825">
              <w:rPr>
                <w:sz w:val="22"/>
                <w:szCs w:val="22"/>
                <w:lang w:val="ru-RU"/>
              </w:rPr>
              <w:t>вид права</w:t>
            </w:r>
          </w:p>
        </w:tc>
        <w:tc>
          <w:tcPr>
            <w:tcW w:w="1882" w:type="dxa"/>
          </w:tcPr>
          <w:p w14:paraId="23D9A358" w14:textId="77777777" w:rsidR="00D060D9" w:rsidRPr="007C2825" w:rsidRDefault="00D060D9" w:rsidP="009F67A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C2825">
              <w:rPr>
                <w:sz w:val="22"/>
                <w:szCs w:val="22"/>
              </w:rPr>
              <w:t>основание возникновения права</w:t>
            </w:r>
          </w:p>
        </w:tc>
        <w:tc>
          <w:tcPr>
            <w:tcW w:w="2535" w:type="dxa"/>
          </w:tcPr>
          <w:p w14:paraId="6F5C2768" w14:textId="77777777" w:rsidR="00D060D9" w:rsidRPr="007C2825" w:rsidRDefault="00D060D9" w:rsidP="009F67A4">
            <w:pPr>
              <w:tabs>
                <w:tab w:val="left" w:pos="537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2825">
              <w:rPr>
                <w:sz w:val="22"/>
                <w:szCs w:val="22"/>
              </w:rPr>
              <w:t>почтовый адрес и/или адрес электронной почты правообладателя</w:t>
            </w:r>
          </w:p>
        </w:tc>
      </w:tr>
      <w:tr w:rsidR="00D060D9" w:rsidRPr="007C2825" w14:paraId="65A5A56F" w14:textId="77777777" w:rsidTr="009F67A4">
        <w:trPr>
          <w:trHeight w:val="1012"/>
        </w:trPr>
        <w:tc>
          <w:tcPr>
            <w:tcW w:w="2119" w:type="dxa"/>
          </w:tcPr>
          <w:p w14:paraId="3F4F098B" w14:textId="77777777" w:rsidR="00D060D9" w:rsidRPr="007C2825" w:rsidRDefault="00D060D9" w:rsidP="009F67A4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sz w:val="22"/>
                <w:szCs w:val="22"/>
                <w:lang w:val="ru-RU"/>
              </w:rPr>
            </w:pPr>
          </w:p>
        </w:tc>
        <w:tc>
          <w:tcPr>
            <w:tcW w:w="1789" w:type="dxa"/>
          </w:tcPr>
          <w:p w14:paraId="562DE2C6" w14:textId="77777777" w:rsidR="00D060D9" w:rsidRPr="007C2825" w:rsidRDefault="00D060D9" w:rsidP="009F67A4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sz w:val="22"/>
                <w:szCs w:val="22"/>
                <w:lang w:val="ru-RU"/>
              </w:rPr>
            </w:pPr>
          </w:p>
        </w:tc>
        <w:tc>
          <w:tcPr>
            <w:tcW w:w="1138" w:type="dxa"/>
          </w:tcPr>
          <w:p w14:paraId="3961B87F" w14:textId="77777777" w:rsidR="00D060D9" w:rsidRPr="007C2825" w:rsidRDefault="00D060D9" w:rsidP="009F67A4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sz w:val="22"/>
                <w:szCs w:val="22"/>
                <w:lang w:val="ru-RU"/>
              </w:rPr>
            </w:pPr>
          </w:p>
        </w:tc>
        <w:tc>
          <w:tcPr>
            <w:tcW w:w="1882" w:type="dxa"/>
          </w:tcPr>
          <w:p w14:paraId="74EFAF8F" w14:textId="77777777" w:rsidR="00D060D9" w:rsidRPr="007C2825" w:rsidRDefault="00D060D9" w:rsidP="009F67A4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sz w:val="22"/>
                <w:szCs w:val="22"/>
                <w:lang w:val="ru-RU"/>
              </w:rPr>
            </w:pPr>
          </w:p>
        </w:tc>
        <w:tc>
          <w:tcPr>
            <w:tcW w:w="2535" w:type="dxa"/>
          </w:tcPr>
          <w:p w14:paraId="2A2EEF78" w14:textId="77777777" w:rsidR="00D060D9" w:rsidRPr="007C2825" w:rsidRDefault="00D060D9" w:rsidP="009F67A4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sz w:val="22"/>
                <w:szCs w:val="22"/>
                <w:lang w:val="ru-RU"/>
              </w:rPr>
            </w:pPr>
          </w:p>
        </w:tc>
      </w:tr>
      <w:tr w:rsidR="00D060D9" w:rsidRPr="007C2825" w14:paraId="0D103367" w14:textId="77777777" w:rsidTr="009F67A4">
        <w:tc>
          <w:tcPr>
            <w:tcW w:w="9463" w:type="dxa"/>
            <w:gridSpan w:val="5"/>
          </w:tcPr>
          <w:p w14:paraId="1EC8812C" w14:textId="77777777" w:rsidR="00D060D9" w:rsidRPr="007C2825" w:rsidRDefault="00D060D9" w:rsidP="009F67A4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7C2825">
              <w:rPr>
                <w:sz w:val="22"/>
                <w:szCs w:val="22"/>
                <w:lang w:val="ru-RU"/>
              </w:rPr>
              <w:t>Приложение: копия документа, подтверждающего право на земельный участок</w:t>
            </w:r>
          </w:p>
        </w:tc>
      </w:tr>
    </w:tbl>
    <w:p w14:paraId="79E1F381" w14:textId="77777777" w:rsidR="00D060D9" w:rsidRPr="007C2825" w:rsidRDefault="00D060D9" w:rsidP="00152402">
      <w:pPr>
        <w:jc w:val="both"/>
        <w:rPr>
          <w:sz w:val="22"/>
          <w:szCs w:val="22"/>
        </w:rPr>
      </w:pPr>
    </w:p>
    <w:p w14:paraId="6C47A4E8" w14:textId="763BAF46" w:rsidR="00966839" w:rsidRPr="00D060D9" w:rsidRDefault="00966839" w:rsidP="0096683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060D9">
        <w:rPr>
          <w:rFonts w:ascii="Times New Roman" w:hAnsi="Times New Roman"/>
          <w:sz w:val="24"/>
          <w:szCs w:val="24"/>
        </w:rPr>
        <w:t xml:space="preserve">Заинтересованные лица могут ознакомиться с поступившим </w:t>
      </w:r>
      <w:r w:rsidR="004426B2" w:rsidRPr="004426B2">
        <w:rPr>
          <w:rFonts w:ascii="Times New Roman" w:hAnsi="Times New Roman"/>
          <w:sz w:val="24"/>
          <w:szCs w:val="24"/>
        </w:rPr>
        <w:t>АО «</w:t>
      </w:r>
      <w:proofErr w:type="spellStart"/>
      <w:r w:rsidR="004426B2" w:rsidRPr="004426B2">
        <w:rPr>
          <w:rFonts w:ascii="Times New Roman" w:hAnsi="Times New Roman"/>
          <w:sz w:val="24"/>
          <w:szCs w:val="24"/>
        </w:rPr>
        <w:t>Мособлгаз</w:t>
      </w:r>
      <w:proofErr w:type="spellEnd"/>
      <w:r w:rsidR="004426B2" w:rsidRPr="004426B2">
        <w:rPr>
          <w:rFonts w:ascii="Times New Roman" w:hAnsi="Times New Roman"/>
          <w:sz w:val="24"/>
          <w:szCs w:val="24"/>
        </w:rPr>
        <w:t>»</w:t>
      </w:r>
      <w:r w:rsidR="00DA79D3">
        <w:rPr>
          <w:rFonts w:ascii="Times New Roman" w:hAnsi="Times New Roman"/>
          <w:sz w:val="24"/>
          <w:szCs w:val="24"/>
        </w:rPr>
        <w:t xml:space="preserve"> </w:t>
      </w:r>
      <w:r w:rsidRPr="00D060D9">
        <w:rPr>
          <w:rFonts w:ascii="Times New Roman" w:hAnsi="Times New Roman"/>
          <w:sz w:val="24"/>
          <w:szCs w:val="24"/>
        </w:rPr>
        <w:t xml:space="preserve">об установлении публичного сервитута и предлагаемой к нему схемой границ публичного сервитута на официальном сайте администрации Орехово-Зуевского городского округа </w:t>
      </w:r>
      <w:hyperlink r:id="rId4" w:history="1">
        <w:r w:rsidRPr="007C2825">
          <w:rPr>
            <w:rFonts w:ascii="Times New Roman" w:hAnsi="Times New Roman"/>
          </w:rPr>
          <w:t>http://www.ozmo.ru/</w:t>
        </w:r>
      </w:hyperlink>
      <w:r>
        <w:rPr>
          <w:rFonts w:ascii="Times New Roman" w:hAnsi="Times New Roman"/>
        </w:rPr>
        <w:t>.</w:t>
      </w:r>
    </w:p>
    <w:p w14:paraId="138E3AAA" w14:textId="77777777" w:rsidR="00966839" w:rsidRDefault="00966839" w:rsidP="0096683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060D9">
        <w:rPr>
          <w:rFonts w:ascii="Times New Roman" w:hAnsi="Times New Roman"/>
          <w:sz w:val="24"/>
          <w:szCs w:val="24"/>
        </w:rPr>
        <w:t>Ознакомиться со схемой и ходатайством также возможно в течение тридцати дней со дня опубликования сообщения в администрации Орехово-Зуевского городского округа Московской области по адресу: Московская область, г.</w:t>
      </w:r>
      <w:r w:rsidR="00FC4F00">
        <w:rPr>
          <w:rFonts w:ascii="Times New Roman" w:hAnsi="Times New Roman"/>
          <w:sz w:val="24"/>
          <w:szCs w:val="24"/>
        </w:rPr>
        <w:t xml:space="preserve"> </w:t>
      </w:r>
      <w:r w:rsidRPr="00D060D9">
        <w:rPr>
          <w:rFonts w:ascii="Times New Roman" w:hAnsi="Times New Roman"/>
          <w:sz w:val="24"/>
          <w:szCs w:val="24"/>
        </w:rPr>
        <w:t>Орехово</w:t>
      </w:r>
      <w:r>
        <w:rPr>
          <w:rFonts w:ascii="Times New Roman" w:hAnsi="Times New Roman"/>
          <w:sz w:val="24"/>
          <w:szCs w:val="24"/>
        </w:rPr>
        <w:t>-Зуево, Октябрьская пл., дом 2,</w:t>
      </w:r>
      <w:r w:rsidR="008E75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7508">
        <w:rPr>
          <w:rFonts w:ascii="Times New Roman" w:hAnsi="Times New Roman"/>
          <w:sz w:val="24"/>
          <w:szCs w:val="24"/>
        </w:rPr>
        <w:t>каб</w:t>
      </w:r>
      <w:proofErr w:type="spellEnd"/>
      <w:r w:rsidR="008E7508">
        <w:rPr>
          <w:rFonts w:ascii="Times New Roman" w:hAnsi="Times New Roman"/>
          <w:sz w:val="24"/>
          <w:szCs w:val="24"/>
        </w:rPr>
        <w:t xml:space="preserve">. 447а, </w:t>
      </w:r>
      <w:r w:rsidRPr="00D060D9">
        <w:rPr>
          <w:rFonts w:ascii="Times New Roman" w:hAnsi="Times New Roman"/>
          <w:sz w:val="24"/>
          <w:szCs w:val="24"/>
        </w:rPr>
        <w:t>(Комитет по управлению имуществом администрации Орехово-Зуевского городского округа Московской области), понедельник – пятница с 9.00 до 13.00 и с 14.00 до 16.00.</w:t>
      </w:r>
    </w:p>
    <w:p w14:paraId="526D5244" w14:textId="77777777" w:rsidR="00D060D9" w:rsidRPr="00D060D9" w:rsidRDefault="00D060D9" w:rsidP="00D060D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D060D9" w:rsidRPr="00D06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59mzohqdnidjuex,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810"/>
    <w:rsid w:val="00010A57"/>
    <w:rsid w:val="0003222E"/>
    <w:rsid w:val="00044F49"/>
    <w:rsid w:val="00056A54"/>
    <w:rsid w:val="000F4134"/>
    <w:rsid w:val="00127FA2"/>
    <w:rsid w:val="00152402"/>
    <w:rsid w:val="002070F1"/>
    <w:rsid w:val="00264CEE"/>
    <w:rsid w:val="00330CFC"/>
    <w:rsid w:val="004426B2"/>
    <w:rsid w:val="004A2810"/>
    <w:rsid w:val="004E1BCC"/>
    <w:rsid w:val="005B2682"/>
    <w:rsid w:val="006043E3"/>
    <w:rsid w:val="0062333A"/>
    <w:rsid w:val="00776CC0"/>
    <w:rsid w:val="007A014A"/>
    <w:rsid w:val="007C2046"/>
    <w:rsid w:val="007C32A4"/>
    <w:rsid w:val="008B6220"/>
    <w:rsid w:val="008E7508"/>
    <w:rsid w:val="00901974"/>
    <w:rsid w:val="00966839"/>
    <w:rsid w:val="009B679A"/>
    <w:rsid w:val="009E2353"/>
    <w:rsid w:val="00A20E85"/>
    <w:rsid w:val="00AA10EE"/>
    <w:rsid w:val="00B12FEB"/>
    <w:rsid w:val="00B60EF3"/>
    <w:rsid w:val="00BD574B"/>
    <w:rsid w:val="00C1397B"/>
    <w:rsid w:val="00C205B7"/>
    <w:rsid w:val="00C827BC"/>
    <w:rsid w:val="00CB1F18"/>
    <w:rsid w:val="00CB45A2"/>
    <w:rsid w:val="00CE1F8E"/>
    <w:rsid w:val="00CE3C56"/>
    <w:rsid w:val="00D060D9"/>
    <w:rsid w:val="00D60976"/>
    <w:rsid w:val="00DA79D3"/>
    <w:rsid w:val="00DC5BA9"/>
    <w:rsid w:val="00DF7BC5"/>
    <w:rsid w:val="00EC6B47"/>
    <w:rsid w:val="00F64A70"/>
    <w:rsid w:val="00F94EAC"/>
    <w:rsid w:val="00FC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B8F35"/>
  <w15:chartTrackingRefBased/>
  <w15:docId w15:val="{F2D9F1D8-9CEC-49C4-AD9B-843B5ACF9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60D9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D060D9"/>
    <w:rPr>
      <w:color w:val="0000FF"/>
      <w:u w:val="single"/>
    </w:rPr>
  </w:style>
  <w:style w:type="character" w:styleId="a5">
    <w:name w:val="Strong"/>
    <w:uiPriority w:val="22"/>
    <w:qFormat/>
    <w:rsid w:val="00D060D9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D060D9"/>
    <w:pPr>
      <w:spacing w:after="120" w:line="480" w:lineRule="auto"/>
      <w:ind w:left="283"/>
    </w:pPr>
    <w:rPr>
      <w:lang w:val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060D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md-caption">
    <w:name w:val="md-caption"/>
    <w:basedOn w:val="a"/>
    <w:rsid w:val="00D060D9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96683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668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8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zm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ОЗО</dc:creator>
  <cp:keywords/>
  <dc:description/>
  <cp:lastModifiedBy>Максим Романович Калинин</cp:lastModifiedBy>
  <cp:revision>41</cp:revision>
  <cp:lastPrinted>2022-04-11T11:22:00Z</cp:lastPrinted>
  <dcterms:created xsi:type="dcterms:W3CDTF">2021-09-21T09:03:00Z</dcterms:created>
  <dcterms:modified xsi:type="dcterms:W3CDTF">2022-08-09T08:58:00Z</dcterms:modified>
</cp:coreProperties>
</file>